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3B" w:rsidRDefault="0011373B" w:rsidP="0011373B">
      <w:pPr>
        <w:pStyle w:val="ConsPlusTitle"/>
        <w:widowControl/>
        <w:ind w:left="5245" w:right="-2"/>
        <w:rPr>
          <w:rFonts w:ascii="Times New Roman" w:hAnsi="Times New Roman" w:cs="Times New Roman"/>
          <w:b w:val="0"/>
          <w:sz w:val="28"/>
          <w:szCs w:val="28"/>
        </w:rPr>
      </w:pPr>
      <w:r w:rsidRPr="00DF7507">
        <w:rPr>
          <w:rFonts w:ascii="Times New Roman" w:hAnsi="Times New Roman" w:cs="Times New Roman"/>
          <w:b w:val="0"/>
          <w:sz w:val="28"/>
          <w:szCs w:val="28"/>
        </w:rPr>
        <w:t>УТВЕРЖД</w:t>
      </w:r>
      <w:r>
        <w:rPr>
          <w:rFonts w:ascii="Times New Roman" w:hAnsi="Times New Roman" w:cs="Times New Roman"/>
          <w:b w:val="0"/>
          <w:sz w:val="28"/>
          <w:szCs w:val="28"/>
        </w:rPr>
        <w:t>ЕНЫ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</w:p>
    <w:p w:rsidR="0011373B" w:rsidRDefault="0011373B" w:rsidP="0011373B">
      <w:pPr>
        <w:pStyle w:val="ConsPlusTitle"/>
        <w:widowControl/>
        <w:ind w:left="5245" w:right="-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распоряжением департамента сельского хозяйства и продовол</w:t>
      </w:r>
      <w:r>
        <w:rPr>
          <w:rFonts w:ascii="Times New Roman" w:hAnsi="Times New Roman" w:cs="Times New Roman"/>
          <w:b w:val="0"/>
          <w:sz w:val="28"/>
          <w:szCs w:val="28"/>
        </w:rPr>
        <w:t>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ствия Кировской области </w:t>
      </w:r>
    </w:p>
    <w:p w:rsidR="0011373B" w:rsidRDefault="0011373B" w:rsidP="00116ABF">
      <w:pPr>
        <w:pStyle w:val="ConsPlusTitle"/>
        <w:widowControl/>
        <w:ind w:left="5245" w:right="70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="00116ABF">
        <w:rPr>
          <w:rFonts w:ascii="Times New Roman" w:hAnsi="Times New Roman" w:cs="Times New Roman"/>
          <w:b w:val="0"/>
          <w:sz w:val="28"/>
          <w:szCs w:val="28"/>
        </w:rPr>
        <w:t xml:space="preserve"> 25.04.2013      </w:t>
      </w:r>
      <w:r w:rsidRPr="00DF7507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116ABF">
        <w:rPr>
          <w:rFonts w:ascii="Times New Roman" w:hAnsi="Times New Roman" w:cs="Times New Roman"/>
          <w:b w:val="0"/>
          <w:sz w:val="28"/>
          <w:szCs w:val="28"/>
        </w:rPr>
        <w:t xml:space="preserve"> 24 </w:t>
      </w:r>
    </w:p>
    <w:p w:rsidR="00116ABF" w:rsidRDefault="00116ABF" w:rsidP="00116ABF">
      <w:pPr>
        <w:pStyle w:val="ConsPlusTitle"/>
        <w:widowControl/>
        <w:ind w:left="5245" w:right="708"/>
        <w:rPr>
          <w:rFonts w:ascii="Times New Roman" w:hAnsi="Times New Roman" w:cs="Times New Roman"/>
          <w:sz w:val="28"/>
          <w:szCs w:val="28"/>
        </w:rPr>
      </w:pPr>
    </w:p>
    <w:p w:rsidR="0011373B" w:rsidRPr="0011373B" w:rsidRDefault="0011373B" w:rsidP="00113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373B">
        <w:rPr>
          <w:rFonts w:ascii="Times New Roman" w:hAnsi="Times New Roman"/>
          <w:b/>
          <w:sz w:val="28"/>
          <w:szCs w:val="28"/>
        </w:rPr>
        <w:t>ИЗМЕНЕНИЯ</w:t>
      </w:r>
    </w:p>
    <w:p w:rsidR="0011373B" w:rsidRDefault="0011373B" w:rsidP="0011373B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11373B">
        <w:rPr>
          <w:rFonts w:ascii="Times New Roman" w:hAnsi="Times New Roman"/>
          <w:b/>
          <w:sz w:val="28"/>
          <w:szCs w:val="28"/>
        </w:rPr>
        <w:t xml:space="preserve">в Регламенте </w:t>
      </w:r>
      <w:r w:rsidRPr="0011373B">
        <w:rPr>
          <w:rFonts w:ascii="Times New Roman" w:hAnsi="Times New Roman"/>
          <w:b/>
          <w:spacing w:val="-2"/>
          <w:sz w:val="28"/>
          <w:szCs w:val="28"/>
        </w:rPr>
        <w:t xml:space="preserve">представления и рассмотрения документов </w:t>
      </w:r>
    </w:p>
    <w:p w:rsidR="0011373B" w:rsidRDefault="0011373B" w:rsidP="0011373B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11373B">
        <w:rPr>
          <w:rFonts w:ascii="Times New Roman" w:hAnsi="Times New Roman"/>
          <w:b/>
          <w:spacing w:val="-2"/>
          <w:sz w:val="28"/>
          <w:szCs w:val="28"/>
        </w:rPr>
        <w:t>для предоставления субсидий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из областного бюджета </w:t>
      </w:r>
    </w:p>
    <w:p w:rsidR="00217205" w:rsidRDefault="0011373B" w:rsidP="0011373B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на развитие животноводства</w:t>
      </w:r>
    </w:p>
    <w:p w:rsidR="0011373B" w:rsidRDefault="0011373B" w:rsidP="0011373B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11373B" w:rsidRDefault="0011373B" w:rsidP="00384EF6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 Общей части:</w:t>
      </w:r>
    </w:p>
    <w:p w:rsidR="007B573F" w:rsidRDefault="007B573F" w:rsidP="0086612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Подпункт 4.1 </w:t>
      </w:r>
      <w:r w:rsidR="0086612B">
        <w:rPr>
          <w:rFonts w:ascii="Times New Roman" w:hAnsi="Times New Roman"/>
          <w:spacing w:val="-2"/>
          <w:sz w:val="28"/>
          <w:szCs w:val="28"/>
        </w:rPr>
        <w:t xml:space="preserve">пункта 4 </w:t>
      </w:r>
      <w:r>
        <w:rPr>
          <w:rFonts w:ascii="Times New Roman" w:hAnsi="Times New Roman"/>
          <w:spacing w:val="-2"/>
          <w:sz w:val="28"/>
          <w:szCs w:val="28"/>
        </w:rPr>
        <w:t>дополнить абзацем следующего содержания:</w:t>
      </w:r>
    </w:p>
    <w:p w:rsidR="007B573F" w:rsidRDefault="007B573F" w:rsidP="007B573F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«</w:t>
      </w:r>
      <w:r w:rsidRPr="007B573F">
        <w:rPr>
          <w:rFonts w:ascii="Times New Roman" w:hAnsi="Times New Roman"/>
          <w:spacing w:val="-2"/>
          <w:sz w:val="28"/>
          <w:szCs w:val="28"/>
        </w:rPr>
        <w:t>Копии документов, содержащих первичные статистические данные о деятельности получателя субсидии, составленные по формам федерального статистического наблюде</w:t>
      </w:r>
      <w:r>
        <w:rPr>
          <w:rFonts w:ascii="Times New Roman" w:hAnsi="Times New Roman"/>
          <w:spacing w:val="-2"/>
          <w:sz w:val="28"/>
          <w:szCs w:val="28"/>
        </w:rPr>
        <w:t xml:space="preserve">ния 24-СХ, </w:t>
      </w:r>
      <w:r w:rsidRPr="007B573F">
        <w:rPr>
          <w:rFonts w:ascii="Times New Roman" w:hAnsi="Times New Roman"/>
          <w:spacing w:val="-2"/>
          <w:sz w:val="28"/>
          <w:szCs w:val="28"/>
        </w:rPr>
        <w:t xml:space="preserve">П-1(СХ), 3-фермер, представляются </w:t>
      </w:r>
      <w:r w:rsidR="00561873">
        <w:rPr>
          <w:rFonts w:ascii="Times New Roman" w:hAnsi="Times New Roman"/>
          <w:spacing w:val="-2"/>
          <w:sz w:val="28"/>
          <w:szCs w:val="28"/>
        </w:rPr>
        <w:t>п</w:t>
      </w:r>
      <w:r w:rsidR="00561873">
        <w:rPr>
          <w:rFonts w:ascii="Times New Roman" w:hAnsi="Times New Roman"/>
          <w:spacing w:val="-2"/>
          <w:sz w:val="28"/>
          <w:szCs w:val="28"/>
        </w:rPr>
        <w:t>о</w:t>
      </w:r>
      <w:r w:rsidR="00561873">
        <w:rPr>
          <w:rFonts w:ascii="Times New Roman" w:hAnsi="Times New Roman"/>
          <w:spacing w:val="-2"/>
          <w:sz w:val="28"/>
          <w:szCs w:val="28"/>
        </w:rPr>
        <w:t xml:space="preserve">сле их </w:t>
      </w:r>
      <w:r w:rsidRPr="007B573F">
        <w:rPr>
          <w:rFonts w:ascii="Times New Roman" w:hAnsi="Times New Roman"/>
          <w:spacing w:val="-2"/>
          <w:sz w:val="28"/>
          <w:szCs w:val="28"/>
        </w:rPr>
        <w:t>принятии территориальным органом Федеральной службы государс</w:t>
      </w:r>
      <w:r w:rsidRPr="007B573F">
        <w:rPr>
          <w:rFonts w:ascii="Times New Roman" w:hAnsi="Times New Roman"/>
          <w:spacing w:val="-2"/>
          <w:sz w:val="28"/>
          <w:szCs w:val="28"/>
        </w:rPr>
        <w:t>т</w:t>
      </w:r>
      <w:r w:rsidRPr="007B573F">
        <w:rPr>
          <w:rFonts w:ascii="Times New Roman" w:hAnsi="Times New Roman"/>
          <w:spacing w:val="-2"/>
          <w:sz w:val="28"/>
          <w:szCs w:val="28"/>
        </w:rPr>
        <w:t>венной статистики (Росстата)</w:t>
      </w:r>
      <w:r w:rsidR="00561873">
        <w:rPr>
          <w:rFonts w:ascii="Times New Roman" w:hAnsi="Times New Roman"/>
          <w:spacing w:val="-2"/>
          <w:sz w:val="28"/>
          <w:szCs w:val="28"/>
        </w:rPr>
        <w:t xml:space="preserve"> (с соответствующей отметкой или представл</w:t>
      </w:r>
      <w:r w:rsidR="00561873">
        <w:rPr>
          <w:rFonts w:ascii="Times New Roman" w:hAnsi="Times New Roman"/>
          <w:spacing w:val="-2"/>
          <w:sz w:val="28"/>
          <w:szCs w:val="28"/>
        </w:rPr>
        <w:t>е</w:t>
      </w:r>
      <w:r w:rsidR="00561873">
        <w:rPr>
          <w:rFonts w:ascii="Times New Roman" w:hAnsi="Times New Roman"/>
          <w:spacing w:val="-2"/>
          <w:sz w:val="28"/>
          <w:szCs w:val="28"/>
        </w:rPr>
        <w:t>нием доказательств предоставления отчетности в Росстат в форме электронн</w:t>
      </w:r>
      <w:r w:rsidR="00561873">
        <w:rPr>
          <w:rFonts w:ascii="Times New Roman" w:hAnsi="Times New Roman"/>
          <w:spacing w:val="-2"/>
          <w:sz w:val="28"/>
          <w:szCs w:val="28"/>
        </w:rPr>
        <w:t>о</w:t>
      </w:r>
      <w:r w:rsidR="00561873">
        <w:rPr>
          <w:rFonts w:ascii="Times New Roman" w:hAnsi="Times New Roman"/>
          <w:spacing w:val="-2"/>
          <w:sz w:val="28"/>
          <w:szCs w:val="28"/>
        </w:rPr>
        <w:t>го документа)</w:t>
      </w:r>
      <w:r w:rsidRPr="007B573F">
        <w:rPr>
          <w:rFonts w:ascii="Times New Roman" w:hAnsi="Times New Roman"/>
          <w:spacing w:val="-2"/>
          <w:sz w:val="28"/>
          <w:szCs w:val="28"/>
        </w:rPr>
        <w:t>, в случае, если указанные документы за соответствующий о</w:t>
      </w:r>
      <w:r w:rsidRPr="007B573F">
        <w:rPr>
          <w:rFonts w:ascii="Times New Roman" w:hAnsi="Times New Roman"/>
          <w:spacing w:val="-2"/>
          <w:sz w:val="28"/>
          <w:szCs w:val="28"/>
        </w:rPr>
        <w:t>т</w:t>
      </w:r>
      <w:r w:rsidRPr="007B573F">
        <w:rPr>
          <w:rFonts w:ascii="Times New Roman" w:hAnsi="Times New Roman"/>
          <w:spacing w:val="-2"/>
          <w:sz w:val="28"/>
          <w:szCs w:val="28"/>
        </w:rPr>
        <w:t>четный период не представлялись в департамент для получения иных субс</w:t>
      </w:r>
      <w:r w:rsidRPr="007B573F">
        <w:rPr>
          <w:rFonts w:ascii="Times New Roman" w:hAnsi="Times New Roman"/>
          <w:spacing w:val="-2"/>
          <w:sz w:val="28"/>
          <w:szCs w:val="28"/>
        </w:rPr>
        <w:t>и</w:t>
      </w:r>
      <w:r w:rsidRPr="007B573F">
        <w:rPr>
          <w:rFonts w:ascii="Times New Roman" w:hAnsi="Times New Roman"/>
          <w:spacing w:val="-2"/>
          <w:sz w:val="28"/>
          <w:szCs w:val="28"/>
        </w:rPr>
        <w:t>дий. Если указанные документы должны содержать первичные статистические данные, относящиеся ко времени до создания получателя субсидии, то пре</w:t>
      </w:r>
      <w:r w:rsidRPr="007B573F">
        <w:rPr>
          <w:rFonts w:ascii="Times New Roman" w:hAnsi="Times New Roman"/>
          <w:spacing w:val="-2"/>
          <w:sz w:val="28"/>
          <w:szCs w:val="28"/>
        </w:rPr>
        <w:t>д</w:t>
      </w:r>
      <w:r w:rsidRPr="007B573F">
        <w:rPr>
          <w:rFonts w:ascii="Times New Roman" w:hAnsi="Times New Roman"/>
          <w:spacing w:val="-2"/>
          <w:sz w:val="28"/>
          <w:szCs w:val="28"/>
        </w:rPr>
        <w:t>ставляются соответствующие документы, содержащие первичные статистич</w:t>
      </w:r>
      <w:r w:rsidRPr="007B573F">
        <w:rPr>
          <w:rFonts w:ascii="Times New Roman" w:hAnsi="Times New Roman"/>
          <w:spacing w:val="-2"/>
          <w:sz w:val="28"/>
          <w:szCs w:val="28"/>
        </w:rPr>
        <w:t>е</w:t>
      </w:r>
      <w:r w:rsidRPr="007B573F">
        <w:rPr>
          <w:rFonts w:ascii="Times New Roman" w:hAnsi="Times New Roman"/>
          <w:spacing w:val="-2"/>
          <w:sz w:val="28"/>
          <w:szCs w:val="28"/>
        </w:rPr>
        <w:t>ские данные о деятельности сельскохозяйственных товаропроизводителей, с</w:t>
      </w:r>
      <w:r w:rsidRPr="007B573F">
        <w:rPr>
          <w:rFonts w:ascii="Times New Roman" w:hAnsi="Times New Roman"/>
          <w:spacing w:val="-2"/>
          <w:sz w:val="28"/>
          <w:szCs w:val="28"/>
        </w:rPr>
        <w:t>о</w:t>
      </w:r>
      <w:r w:rsidRPr="007B573F">
        <w:rPr>
          <w:rFonts w:ascii="Times New Roman" w:hAnsi="Times New Roman"/>
          <w:spacing w:val="-2"/>
          <w:sz w:val="28"/>
          <w:szCs w:val="28"/>
        </w:rPr>
        <w:t xml:space="preserve">ответствующая часть </w:t>
      </w:r>
      <w:r w:rsidRPr="00561873">
        <w:rPr>
          <w:rFonts w:ascii="Times New Roman" w:hAnsi="Times New Roman"/>
          <w:spacing w:val="-4"/>
          <w:sz w:val="28"/>
          <w:szCs w:val="28"/>
        </w:rPr>
        <w:t>имущественного комплекса (бизнеса) которых перешла к получателю субсидии».</w:t>
      </w:r>
    </w:p>
    <w:p w:rsidR="00561873" w:rsidRDefault="00561873" w:rsidP="00384EF6">
      <w:pPr>
        <w:pStyle w:val="a3"/>
        <w:numPr>
          <w:ilvl w:val="1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86612B">
        <w:rPr>
          <w:rFonts w:ascii="Times New Roman" w:hAnsi="Times New Roman"/>
          <w:spacing w:val="-2"/>
          <w:sz w:val="28"/>
          <w:szCs w:val="28"/>
        </w:rPr>
        <w:t>пункте 6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11373B" w:rsidRDefault="0011373B" w:rsidP="0037664A">
      <w:pPr>
        <w:pStyle w:val="a3"/>
        <w:numPr>
          <w:ilvl w:val="2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Абзац первый подпункта 6.1 после слов «и регистрирует их» д</w:t>
      </w:r>
      <w:r>
        <w:rPr>
          <w:rFonts w:ascii="Times New Roman" w:hAnsi="Times New Roman"/>
          <w:spacing w:val="-2"/>
          <w:sz w:val="28"/>
          <w:szCs w:val="28"/>
        </w:rPr>
        <w:t>о</w:t>
      </w:r>
      <w:r>
        <w:rPr>
          <w:rFonts w:ascii="Times New Roman" w:hAnsi="Times New Roman"/>
          <w:spacing w:val="-2"/>
          <w:sz w:val="28"/>
          <w:szCs w:val="28"/>
        </w:rPr>
        <w:t>полнить словами «в день получения».</w:t>
      </w:r>
    </w:p>
    <w:p w:rsidR="0011373B" w:rsidRDefault="0011373B" w:rsidP="0037664A">
      <w:pPr>
        <w:pStyle w:val="a3"/>
        <w:numPr>
          <w:ilvl w:val="2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Подпункт 6.5 изложить в следующей редакции:</w:t>
      </w:r>
    </w:p>
    <w:p w:rsidR="0011373B" w:rsidRPr="0011373B" w:rsidRDefault="0011373B" w:rsidP="00384EF6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«6.5. </w:t>
      </w:r>
      <w:r w:rsidRPr="0011373B">
        <w:rPr>
          <w:rFonts w:ascii="Times New Roman" w:hAnsi="Times New Roman"/>
          <w:spacing w:val="-2"/>
          <w:sz w:val="28"/>
          <w:szCs w:val="28"/>
        </w:rPr>
        <w:t>Проверяет по имеющимся в департаменте документам в случае представления документов для получения субсидии на проведение:</w:t>
      </w:r>
    </w:p>
    <w:p w:rsidR="0011373B" w:rsidRPr="0011373B" w:rsidRDefault="0011373B" w:rsidP="00E66A53">
      <w:pPr>
        <w:pStyle w:val="a3"/>
        <w:tabs>
          <w:tab w:val="left" w:pos="993"/>
        </w:tabs>
        <w:spacing w:after="0" w:line="44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1373B">
        <w:rPr>
          <w:rFonts w:ascii="Times New Roman" w:hAnsi="Times New Roman"/>
          <w:spacing w:val="-2"/>
          <w:sz w:val="28"/>
          <w:szCs w:val="28"/>
        </w:rPr>
        <w:lastRenderedPageBreak/>
        <w:t xml:space="preserve">6.5.1. Мероприятий, указанных в </w:t>
      </w:r>
      <w:r w:rsidR="007B573F">
        <w:rPr>
          <w:rFonts w:ascii="Times New Roman" w:hAnsi="Times New Roman"/>
          <w:spacing w:val="-2"/>
          <w:sz w:val="28"/>
          <w:szCs w:val="28"/>
        </w:rPr>
        <w:t xml:space="preserve">пунктах </w:t>
      </w:r>
      <w:r w:rsidRPr="00E32BEB">
        <w:rPr>
          <w:rFonts w:ascii="Times New Roman" w:hAnsi="Times New Roman"/>
          <w:spacing w:val="-2"/>
          <w:sz w:val="28"/>
          <w:szCs w:val="28"/>
        </w:rPr>
        <w:t xml:space="preserve">1, </w:t>
      </w:r>
      <w:r w:rsidR="00705488" w:rsidRPr="00E32BEB">
        <w:rPr>
          <w:rFonts w:ascii="Times New Roman" w:hAnsi="Times New Roman"/>
          <w:spacing w:val="-2"/>
          <w:sz w:val="28"/>
          <w:szCs w:val="28"/>
        </w:rPr>
        <w:t>3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 Особенной части насто</w:t>
      </w:r>
      <w:r w:rsidRPr="0011373B">
        <w:rPr>
          <w:rFonts w:ascii="Times New Roman" w:hAnsi="Times New Roman"/>
          <w:spacing w:val="-2"/>
          <w:sz w:val="28"/>
          <w:szCs w:val="28"/>
        </w:rPr>
        <w:t>я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щего Регламента, </w:t>
      </w:r>
      <w:r>
        <w:rPr>
          <w:rFonts w:ascii="Times New Roman" w:hAnsi="Times New Roman"/>
          <w:spacing w:val="-2"/>
          <w:sz w:val="28"/>
          <w:szCs w:val="28"/>
        </w:rPr>
        <w:t>–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 наличие у получателя субсидии статуса организации по племенному животноводству.</w:t>
      </w:r>
    </w:p>
    <w:p w:rsidR="0011373B" w:rsidRPr="0011373B" w:rsidRDefault="0011373B" w:rsidP="00E66A53">
      <w:pPr>
        <w:pStyle w:val="a3"/>
        <w:tabs>
          <w:tab w:val="left" w:pos="993"/>
        </w:tabs>
        <w:spacing w:after="0" w:line="44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1373B">
        <w:rPr>
          <w:rFonts w:ascii="Times New Roman" w:hAnsi="Times New Roman"/>
          <w:spacing w:val="-2"/>
          <w:sz w:val="28"/>
          <w:szCs w:val="28"/>
        </w:rPr>
        <w:t xml:space="preserve">6.5.2. Мероприятий, указанных в </w:t>
      </w:r>
      <w:r w:rsidR="007B573F">
        <w:rPr>
          <w:rFonts w:ascii="Times New Roman" w:hAnsi="Times New Roman"/>
          <w:spacing w:val="-2"/>
          <w:sz w:val="28"/>
          <w:szCs w:val="28"/>
        </w:rPr>
        <w:t xml:space="preserve">пунктах </w:t>
      </w:r>
      <w:r w:rsidR="00985AD8">
        <w:rPr>
          <w:rFonts w:ascii="Times New Roman" w:hAnsi="Times New Roman"/>
          <w:spacing w:val="-2"/>
          <w:sz w:val="28"/>
          <w:szCs w:val="28"/>
        </w:rPr>
        <w:t>6</w:t>
      </w:r>
      <w:r w:rsidRPr="00E32BEB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E32BEB" w:rsidRPr="00E32BEB">
        <w:rPr>
          <w:rFonts w:ascii="Times New Roman" w:hAnsi="Times New Roman"/>
          <w:spacing w:val="-2"/>
          <w:sz w:val="28"/>
          <w:szCs w:val="28"/>
        </w:rPr>
        <w:t>7</w:t>
      </w:r>
      <w:r w:rsidR="00F9234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1373B">
        <w:rPr>
          <w:rFonts w:ascii="Times New Roman" w:hAnsi="Times New Roman"/>
          <w:spacing w:val="-2"/>
          <w:sz w:val="28"/>
          <w:szCs w:val="28"/>
        </w:rPr>
        <w:t>Особенной части насто</w:t>
      </w:r>
      <w:r w:rsidRPr="0011373B">
        <w:rPr>
          <w:rFonts w:ascii="Times New Roman" w:hAnsi="Times New Roman"/>
          <w:spacing w:val="-2"/>
          <w:sz w:val="28"/>
          <w:szCs w:val="28"/>
        </w:rPr>
        <w:t>я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щего Регламента, </w:t>
      </w:r>
      <w:r>
        <w:rPr>
          <w:rFonts w:ascii="Times New Roman" w:hAnsi="Times New Roman"/>
          <w:spacing w:val="-2"/>
          <w:sz w:val="28"/>
          <w:szCs w:val="28"/>
        </w:rPr>
        <w:t>–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 наличие у поставщика статуса организации по племенному животноводству.</w:t>
      </w:r>
    </w:p>
    <w:p w:rsidR="0011373B" w:rsidRPr="0011373B" w:rsidRDefault="0011373B" w:rsidP="00E66A53">
      <w:pPr>
        <w:pStyle w:val="a3"/>
        <w:tabs>
          <w:tab w:val="left" w:pos="993"/>
        </w:tabs>
        <w:spacing w:after="0" w:line="44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1373B">
        <w:rPr>
          <w:rFonts w:ascii="Times New Roman" w:hAnsi="Times New Roman"/>
          <w:spacing w:val="-2"/>
          <w:sz w:val="28"/>
          <w:szCs w:val="28"/>
        </w:rPr>
        <w:t xml:space="preserve">6.5.3. Мероприятий, указанных в </w:t>
      </w:r>
      <w:r w:rsidR="007B573F">
        <w:rPr>
          <w:rFonts w:ascii="Times New Roman" w:hAnsi="Times New Roman"/>
          <w:spacing w:val="-2"/>
          <w:sz w:val="28"/>
          <w:szCs w:val="28"/>
        </w:rPr>
        <w:t xml:space="preserve">пунктах </w:t>
      </w:r>
      <w:r w:rsidR="006E5BB1">
        <w:rPr>
          <w:rFonts w:ascii="Times New Roman" w:hAnsi="Times New Roman"/>
          <w:spacing w:val="-2"/>
          <w:sz w:val="28"/>
          <w:szCs w:val="28"/>
        </w:rPr>
        <w:t xml:space="preserve">2, </w:t>
      </w:r>
      <w:r w:rsidR="00985AD8">
        <w:rPr>
          <w:rFonts w:ascii="Times New Roman" w:hAnsi="Times New Roman"/>
          <w:spacing w:val="-2"/>
          <w:sz w:val="28"/>
          <w:szCs w:val="28"/>
        </w:rPr>
        <w:t>6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 Особенной части насто</w:t>
      </w:r>
      <w:r w:rsidRPr="0011373B">
        <w:rPr>
          <w:rFonts w:ascii="Times New Roman" w:hAnsi="Times New Roman"/>
          <w:spacing w:val="-2"/>
          <w:sz w:val="28"/>
          <w:szCs w:val="28"/>
        </w:rPr>
        <w:t>я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щего Регламента, </w:t>
      </w:r>
      <w:r>
        <w:rPr>
          <w:rFonts w:ascii="Times New Roman" w:hAnsi="Times New Roman"/>
          <w:spacing w:val="-2"/>
          <w:sz w:val="28"/>
          <w:szCs w:val="28"/>
        </w:rPr>
        <w:t>–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 наличие у получателя субсидии статуса организации по искусственному осеменению сельскохозяйственных животных.</w:t>
      </w:r>
    </w:p>
    <w:p w:rsidR="002D67CB" w:rsidRDefault="0011373B" w:rsidP="00E66A53">
      <w:pPr>
        <w:pStyle w:val="a3"/>
        <w:tabs>
          <w:tab w:val="left" w:pos="993"/>
        </w:tabs>
        <w:spacing w:after="0" w:line="44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1373B">
        <w:rPr>
          <w:rFonts w:ascii="Times New Roman" w:hAnsi="Times New Roman"/>
          <w:spacing w:val="-2"/>
          <w:sz w:val="28"/>
          <w:szCs w:val="28"/>
        </w:rPr>
        <w:t>6.5.</w:t>
      </w:r>
      <w:r w:rsidR="00F92340">
        <w:rPr>
          <w:rFonts w:ascii="Times New Roman" w:hAnsi="Times New Roman"/>
          <w:spacing w:val="-2"/>
          <w:sz w:val="28"/>
          <w:szCs w:val="28"/>
        </w:rPr>
        <w:t>4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. Мероприятий, указанных в </w:t>
      </w:r>
      <w:r w:rsidR="007B573F">
        <w:rPr>
          <w:rFonts w:ascii="Times New Roman" w:hAnsi="Times New Roman"/>
          <w:spacing w:val="-2"/>
          <w:sz w:val="28"/>
          <w:szCs w:val="28"/>
        </w:rPr>
        <w:t xml:space="preserve">пунктах </w:t>
      </w:r>
      <w:r w:rsidR="00985AD8" w:rsidRPr="00F92340">
        <w:rPr>
          <w:rFonts w:ascii="Times New Roman" w:hAnsi="Times New Roman"/>
          <w:spacing w:val="-2"/>
          <w:sz w:val="28"/>
          <w:szCs w:val="28"/>
        </w:rPr>
        <w:t>6</w:t>
      </w:r>
      <w:r w:rsidRPr="00F92340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6E5BB1">
        <w:rPr>
          <w:rFonts w:ascii="Times New Roman" w:hAnsi="Times New Roman"/>
          <w:spacing w:val="-2"/>
          <w:sz w:val="28"/>
          <w:szCs w:val="28"/>
        </w:rPr>
        <w:t xml:space="preserve">7, </w:t>
      </w:r>
      <w:r w:rsidR="00F92340" w:rsidRPr="00F92340">
        <w:rPr>
          <w:rFonts w:ascii="Times New Roman" w:hAnsi="Times New Roman"/>
          <w:spacing w:val="-2"/>
          <w:sz w:val="28"/>
          <w:szCs w:val="28"/>
        </w:rPr>
        <w:t>8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 Особенной части н</w:t>
      </w:r>
      <w:r w:rsidRPr="0011373B">
        <w:rPr>
          <w:rFonts w:ascii="Times New Roman" w:hAnsi="Times New Roman"/>
          <w:spacing w:val="-2"/>
          <w:sz w:val="28"/>
          <w:szCs w:val="28"/>
        </w:rPr>
        <w:t>а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стоящего Регламента, </w:t>
      </w:r>
      <w:r w:rsidR="001C2D6D">
        <w:rPr>
          <w:rFonts w:ascii="Times New Roman" w:hAnsi="Times New Roman"/>
          <w:spacing w:val="-2"/>
          <w:sz w:val="28"/>
          <w:szCs w:val="28"/>
        </w:rPr>
        <w:t>–</w:t>
      </w:r>
      <w:r w:rsidRPr="0011373B">
        <w:rPr>
          <w:rFonts w:ascii="Times New Roman" w:hAnsi="Times New Roman"/>
          <w:spacing w:val="-2"/>
          <w:sz w:val="28"/>
          <w:szCs w:val="28"/>
        </w:rPr>
        <w:t xml:space="preserve"> подтверждение происхождения, продуктивности и иных качеств соответственно приобретаемых или реализованных племенных животных, эмбр</w:t>
      </w:r>
      <w:r>
        <w:rPr>
          <w:rFonts w:ascii="Times New Roman" w:hAnsi="Times New Roman"/>
          <w:spacing w:val="-2"/>
          <w:sz w:val="28"/>
          <w:szCs w:val="28"/>
        </w:rPr>
        <w:t>ионов или семени производителей</w:t>
      </w:r>
      <w:r w:rsidR="002D67CB">
        <w:rPr>
          <w:rFonts w:ascii="Times New Roman" w:hAnsi="Times New Roman"/>
          <w:spacing w:val="-2"/>
          <w:sz w:val="28"/>
          <w:szCs w:val="28"/>
        </w:rPr>
        <w:t>.</w:t>
      </w:r>
    </w:p>
    <w:p w:rsidR="006E5BB1" w:rsidRDefault="002D67CB" w:rsidP="00E66A53">
      <w:pPr>
        <w:pStyle w:val="a3"/>
        <w:tabs>
          <w:tab w:val="left" w:pos="993"/>
        </w:tabs>
        <w:spacing w:after="0" w:line="44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6.5.</w:t>
      </w:r>
      <w:r w:rsidR="00F92340">
        <w:rPr>
          <w:rFonts w:ascii="Times New Roman" w:hAnsi="Times New Roman"/>
          <w:spacing w:val="-2"/>
          <w:sz w:val="28"/>
          <w:szCs w:val="28"/>
        </w:rPr>
        <w:t>5</w:t>
      </w:r>
      <w:r>
        <w:rPr>
          <w:rFonts w:ascii="Times New Roman" w:hAnsi="Times New Roman"/>
          <w:spacing w:val="-2"/>
          <w:sz w:val="28"/>
          <w:szCs w:val="28"/>
        </w:rPr>
        <w:t xml:space="preserve">. Мероприятия, указанного в </w:t>
      </w:r>
      <w:r w:rsidR="007B573F">
        <w:rPr>
          <w:rFonts w:ascii="Times New Roman" w:hAnsi="Times New Roman"/>
          <w:spacing w:val="-2"/>
          <w:sz w:val="28"/>
          <w:szCs w:val="28"/>
        </w:rPr>
        <w:t xml:space="preserve">пункте </w:t>
      </w:r>
      <w:r>
        <w:rPr>
          <w:rFonts w:ascii="Times New Roman" w:hAnsi="Times New Roman"/>
          <w:spacing w:val="-2"/>
          <w:sz w:val="28"/>
          <w:szCs w:val="28"/>
        </w:rPr>
        <w:t>8 Особенной части настоящего Регламента, – отнесение породы крупного рогатого скота, эмбрионы или семя которых приобретается, к высокоценным</w:t>
      </w:r>
      <w:r w:rsidR="006E5BB1">
        <w:rPr>
          <w:rFonts w:ascii="Times New Roman" w:hAnsi="Times New Roman"/>
          <w:spacing w:val="-2"/>
          <w:sz w:val="28"/>
          <w:szCs w:val="28"/>
        </w:rPr>
        <w:t>.</w:t>
      </w:r>
    </w:p>
    <w:p w:rsidR="0011373B" w:rsidRDefault="006E5BB1" w:rsidP="00E66A53">
      <w:pPr>
        <w:pStyle w:val="a3"/>
        <w:tabs>
          <w:tab w:val="left" w:pos="993"/>
        </w:tabs>
        <w:spacing w:after="0" w:line="44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6.5.6. Мероприятий, указанных в под</w:t>
      </w:r>
      <w:r w:rsidR="007B573F">
        <w:rPr>
          <w:rFonts w:ascii="Times New Roman" w:hAnsi="Times New Roman"/>
          <w:spacing w:val="-2"/>
          <w:sz w:val="28"/>
          <w:szCs w:val="28"/>
        </w:rPr>
        <w:t>пункте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C18D5">
        <w:rPr>
          <w:rFonts w:ascii="Times New Roman" w:hAnsi="Times New Roman"/>
          <w:spacing w:val="-2"/>
          <w:sz w:val="28"/>
          <w:szCs w:val="28"/>
        </w:rPr>
        <w:t xml:space="preserve">12.2 </w:t>
      </w:r>
      <w:r w:rsidR="007B573F">
        <w:rPr>
          <w:rFonts w:ascii="Times New Roman" w:hAnsi="Times New Roman"/>
          <w:spacing w:val="-2"/>
          <w:sz w:val="28"/>
          <w:szCs w:val="28"/>
        </w:rPr>
        <w:t>пункта</w:t>
      </w:r>
      <w:r w:rsidR="001C18D5">
        <w:rPr>
          <w:rFonts w:ascii="Times New Roman" w:hAnsi="Times New Roman"/>
          <w:spacing w:val="-2"/>
          <w:sz w:val="28"/>
          <w:szCs w:val="28"/>
        </w:rPr>
        <w:t xml:space="preserve"> 2 и в под</w:t>
      </w:r>
      <w:r w:rsidR="007B573F">
        <w:rPr>
          <w:rFonts w:ascii="Times New Roman" w:hAnsi="Times New Roman"/>
          <w:spacing w:val="-2"/>
          <w:sz w:val="28"/>
          <w:szCs w:val="28"/>
        </w:rPr>
        <w:t>пункте</w:t>
      </w:r>
      <w:r w:rsidR="001C18D5">
        <w:rPr>
          <w:rFonts w:ascii="Times New Roman" w:hAnsi="Times New Roman"/>
          <w:spacing w:val="-2"/>
          <w:sz w:val="28"/>
          <w:szCs w:val="28"/>
        </w:rPr>
        <w:t xml:space="preserve"> 13.3 </w:t>
      </w:r>
      <w:r w:rsidR="007B573F">
        <w:rPr>
          <w:rFonts w:ascii="Times New Roman" w:hAnsi="Times New Roman"/>
          <w:spacing w:val="-2"/>
          <w:sz w:val="28"/>
          <w:szCs w:val="28"/>
        </w:rPr>
        <w:t xml:space="preserve">пункта </w:t>
      </w:r>
      <w:r w:rsidR="001C18D5">
        <w:rPr>
          <w:rFonts w:ascii="Times New Roman" w:hAnsi="Times New Roman"/>
          <w:spacing w:val="-2"/>
          <w:sz w:val="28"/>
          <w:szCs w:val="28"/>
        </w:rPr>
        <w:t>13</w:t>
      </w:r>
      <w:r w:rsidR="001C18D5" w:rsidRPr="001C18D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C18D5">
        <w:rPr>
          <w:rFonts w:ascii="Times New Roman" w:hAnsi="Times New Roman"/>
          <w:spacing w:val="-2"/>
          <w:sz w:val="28"/>
          <w:szCs w:val="28"/>
        </w:rPr>
        <w:t>Особенной части настоящего Регламента, –</w:t>
      </w:r>
      <w:r w:rsidR="001C18D5" w:rsidRPr="001C18D5">
        <w:rPr>
          <w:rFonts w:ascii="Times New Roman" w:hAnsi="Times New Roman"/>
          <w:spacing w:val="-2"/>
          <w:sz w:val="28"/>
          <w:szCs w:val="28"/>
        </w:rPr>
        <w:t xml:space="preserve"> благополучие п</w:t>
      </w:r>
      <w:r w:rsidR="001C18D5" w:rsidRPr="001C18D5">
        <w:rPr>
          <w:rFonts w:ascii="Times New Roman" w:hAnsi="Times New Roman"/>
          <w:spacing w:val="-2"/>
          <w:sz w:val="28"/>
          <w:szCs w:val="28"/>
        </w:rPr>
        <w:t>о</w:t>
      </w:r>
      <w:r w:rsidR="001C18D5" w:rsidRPr="001C18D5">
        <w:rPr>
          <w:rFonts w:ascii="Times New Roman" w:hAnsi="Times New Roman"/>
          <w:spacing w:val="-2"/>
          <w:sz w:val="28"/>
          <w:szCs w:val="28"/>
        </w:rPr>
        <w:t>ставщика животных на предмет инфекционных заболеваний, в том числе по лейкозу</w:t>
      </w:r>
      <w:r w:rsidR="001C18D5">
        <w:rPr>
          <w:rFonts w:ascii="Times New Roman" w:hAnsi="Times New Roman"/>
          <w:spacing w:val="-2"/>
          <w:sz w:val="28"/>
          <w:szCs w:val="28"/>
        </w:rPr>
        <w:t xml:space="preserve"> (в случае если соответствующий документ не представлен получат</w:t>
      </w:r>
      <w:r w:rsidR="001C18D5">
        <w:rPr>
          <w:rFonts w:ascii="Times New Roman" w:hAnsi="Times New Roman"/>
          <w:spacing w:val="-2"/>
          <w:sz w:val="28"/>
          <w:szCs w:val="28"/>
        </w:rPr>
        <w:t>е</w:t>
      </w:r>
      <w:r w:rsidR="001C18D5">
        <w:rPr>
          <w:rFonts w:ascii="Times New Roman" w:hAnsi="Times New Roman"/>
          <w:spacing w:val="-2"/>
          <w:sz w:val="28"/>
          <w:szCs w:val="28"/>
        </w:rPr>
        <w:t>лем субсидии по собственной инициативе)</w:t>
      </w:r>
      <w:r w:rsidR="0011373B">
        <w:rPr>
          <w:rFonts w:ascii="Times New Roman" w:hAnsi="Times New Roman"/>
          <w:spacing w:val="-2"/>
          <w:sz w:val="28"/>
          <w:szCs w:val="28"/>
        </w:rPr>
        <w:t>».</w:t>
      </w:r>
    </w:p>
    <w:p w:rsidR="007B573F" w:rsidRDefault="007B573F" w:rsidP="00E66A53">
      <w:pPr>
        <w:pStyle w:val="a3"/>
        <w:numPr>
          <w:ilvl w:val="2"/>
          <w:numId w:val="1"/>
        </w:numPr>
        <w:tabs>
          <w:tab w:val="left" w:pos="993"/>
        </w:tabs>
        <w:spacing w:after="0" w:line="44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Дополнить подпунктом 6.6-1 следующего содержания:</w:t>
      </w:r>
    </w:p>
    <w:p w:rsidR="007B573F" w:rsidRDefault="007B573F" w:rsidP="00E66A53">
      <w:pPr>
        <w:pStyle w:val="a3"/>
        <w:tabs>
          <w:tab w:val="left" w:pos="993"/>
        </w:tabs>
        <w:spacing w:after="0" w:line="44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«6.6-1. Производит расчёт ставок субсидий по мероприятиям, указанным в пунктах 1 – 5, 11, подпункте 12.1 пункта 12, подпунктах 13.1 и 13.2 пункта 13</w:t>
      </w:r>
      <w:r w:rsidRPr="007B573F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Особенной части настоящего Регламента».</w:t>
      </w:r>
    </w:p>
    <w:p w:rsidR="0011373B" w:rsidRDefault="0011373B" w:rsidP="00E66A53">
      <w:pPr>
        <w:pStyle w:val="a3"/>
        <w:numPr>
          <w:ilvl w:val="2"/>
          <w:numId w:val="1"/>
        </w:numPr>
        <w:tabs>
          <w:tab w:val="left" w:pos="993"/>
        </w:tabs>
        <w:spacing w:after="0" w:line="44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 подпункте 6.10 слова «</w:t>
      </w:r>
      <w:r w:rsidR="001E719C" w:rsidRPr="001E719C">
        <w:rPr>
          <w:rFonts w:ascii="Times New Roman" w:hAnsi="Times New Roman"/>
          <w:spacing w:val="-2"/>
          <w:sz w:val="28"/>
          <w:szCs w:val="28"/>
        </w:rPr>
        <w:t>справок-расчетов сумм субсидий из обл</w:t>
      </w:r>
      <w:r w:rsidR="001E719C" w:rsidRPr="001E719C">
        <w:rPr>
          <w:rFonts w:ascii="Times New Roman" w:hAnsi="Times New Roman"/>
          <w:spacing w:val="-2"/>
          <w:sz w:val="28"/>
          <w:szCs w:val="28"/>
        </w:rPr>
        <w:t>а</w:t>
      </w:r>
      <w:r w:rsidR="001E719C" w:rsidRPr="001E719C">
        <w:rPr>
          <w:rFonts w:ascii="Times New Roman" w:hAnsi="Times New Roman"/>
          <w:spacing w:val="-2"/>
          <w:sz w:val="28"/>
          <w:szCs w:val="28"/>
        </w:rPr>
        <w:t>стного бюджета на проводимые мероприятия, указанные</w:t>
      </w:r>
      <w:r w:rsidR="001E719C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1373B">
        <w:rPr>
          <w:rFonts w:ascii="Times New Roman" w:hAnsi="Times New Roman"/>
          <w:spacing w:val="-2"/>
          <w:sz w:val="28"/>
          <w:szCs w:val="28"/>
        </w:rPr>
        <w:t>в пунктах 1 и 4 Ос</w:t>
      </w:r>
      <w:r w:rsidRPr="0011373B">
        <w:rPr>
          <w:rFonts w:ascii="Times New Roman" w:hAnsi="Times New Roman"/>
          <w:spacing w:val="-2"/>
          <w:sz w:val="28"/>
          <w:szCs w:val="28"/>
        </w:rPr>
        <w:t>о</w:t>
      </w:r>
      <w:r w:rsidRPr="0011373B">
        <w:rPr>
          <w:rFonts w:ascii="Times New Roman" w:hAnsi="Times New Roman"/>
          <w:spacing w:val="-2"/>
          <w:sz w:val="28"/>
          <w:szCs w:val="28"/>
        </w:rPr>
        <w:t>бенной части</w:t>
      </w:r>
      <w:r>
        <w:rPr>
          <w:rFonts w:ascii="Times New Roman" w:hAnsi="Times New Roman"/>
          <w:spacing w:val="-2"/>
          <w:sz w:val="28"/>
          <w:szCs w:val="28"/>
        </w:rPr>
        <w:t>» заменить словами «</w:t>
      </w:r>
      <w:r w:rsidR="001E719C" w:rsidRPr="001E719C">
        <w:rPr>
          <w:rFonts w:ascii="Times New Roman" w:hAnsi="Times New Roman"/>
          <w:spacing w:val="-2"/>
          <w:sz w:val="28"/>
          <w:szCs w:val="28"/>
        </w:rPr>
        <w:t xml:space="preserve">справок-расчетов сумм субсидий </w:t>
      </w:r>
      <w:r w:rsidR="001E719C">
        <w:rPr>
          <w:rFonts w:ascii="Times New Roman" w:hAnsi="Times New Roman"/>
          <w:spacing w:val="-2"/>
          <w:sz w:val="28"/>
          <w:szCs w:val="28"/>
        </w:rPr>
        <w:t>или зая</w:t>
      </w:r>
      <w:r w:rsidR="001E719C">
        <w:rPr>
          <w:rFonts w:ascii="Times New Roman" w:hAnsi="Times New Roman"/>
          <w:spacing w:val="-2"/>
          <w:sz w:val="28"/>
          <w:szCs w:val="28"/>
        </w:rPr>
        <w:t>в</w:t>
      </w:r>
      <w:r w:rsidR="001E719C">
        <w:rPr>
          <w:rFonts w:ascii="Times New Roman" w:hAnsi="Times New Roman"/>
          <w:spacing w:val="-2"/>
          <w:sz w:val="28"/>
          <w:szCs w:val="28"/>
        </w:rPr>
        <w:t xml:space="preserve">лений о предоставлении субсидий </w:t>
      </w:r>
      <w:r w:rsidR="001E719C" w:rsidRPr="001E719C">
        <w:rPr>
          <w:rFonts w:ascii="Times New Roman" w:hAnsi="Times New Roman"/>
          <w:spacing w:val="-2"/>
          <w:sz w:val="28"/>
          <w:szCs w:val="28"/>
        </w:rPr>
        <w:t>из областного бюджета на проводимые м</w:t>
      </w:r>
      <w:r w:rsidR="001E719C" w:rsidRPr="001E719C">
        <w:rPr>
          <w:rFonts w:ascii="Times New Roman" w:hAnsi="Times New Roman"/>
          <w:spacing w:val="-2"/>
          <w:sz w:val="28"/>
          <w:szCs w:val="28"/>
        </w:rPr>
        <w:t>е</w:t>
      </w:r>
      <w:r w:rsidR="001E719C" w:rsidRPr="001E719C">
        <w:rPr>
          <w:rFonts w:ascii="Times New Roman" w:hAnsi="Times New Roman"/>
          <w:spacing w:val="-2"/>
          <w:sz w:val="28"/>
          <w:szCs w:val="28"/>
        </w:rPr>
        <w:t>роприятия, указанн</w:t>
      </w:r>
      <w:r w:rsidR="001E719C">
        <w:rPr>
          <w:rFonts w:ascii="Times New Roman" w:hAnsi="Times New Roman"/>
          <w:spacing w:val="-2"/>
          <w:sz w:val="28"/>
          <w:szCs w:val="28"/>
        </w:rPr>
        <w:t xml:space="preserve">ые </w:t>
      </w:r>
      <w:r>
        <w:rPr>
          <w:rFonts w:ascii="Times New Roman" w:hAnsi="Times New Roman"/>
          <w:spacing w:val="-2"/>
          <w:sz w:val="28"/>
          <w:szCs w:val="28"/>
        </w:rPr>
        <w:t>в пунктах 1, 2</w:t>
      </w:r>
      <w:r w:rsidR="007B573F">
        <w:rPr>
          <w:rFonts w:ascii="Times New Roman" w:hAnsi="Times New Roman"/>
          <w:spacing w:val="-2"/>
          <w:sz w:val="28"/>
          <w:szCs w:val="28"/>
        </w:rPr>
        <w:t>,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B573F">
        <w:rPr>
          <w:rFonts w:ascii="Times New Roman" w:hAnsi="Times New Roman"/>
          <w:spacing w:val="-2"/>
          <w:sz w:val="28"/>
          <w:szCs w:val="28"/>
        </w:rPr>
        <w:t>5, 6, 7, 11, 12, 13</w:t>
      </w:r>
      <w:r>
        <w:rPr>
          <w:rFonts w:ascii="Times New Roman" w:hAnsi="Times New Roman"/>
          <w:spacing w:val="-2"/>
          <w:sz w:val="28"/>
          <w:szCs w:val="28"/>
        </w:rPr>
        <w:t xml:space="preserve"> Особенной части». </w:t>
      </w:r>
    </w:p>
    <w:p w:rsidR="00384EF6" w:rsidRDefault="00384EF6" w:rsidP="00E66A53">
      <w:pPr>
        <w:pStyle w:val="a3"/>
        <w:numPr>
          <w:ilvl w:val="0"/>
          <w:numId w:val="1"/>
        </w:numPr>
        <w:tabs>
          <w:tab w:val="left" w:pos="993"/>
        </w:tabs>
        <w:spacing w:after="0" w:line="440" w:lineRule="exact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Особенную часть изложить в новой редакции. Прилагается.</w:t>
      </w:r>
    </w:p>
    <w:p w:rsidR="00705488" w:rsidRDefault="00705488" w:rsidP="001E719C">
      <w:pPr>
        <w:pStyle w:val="a3"/>
        <w:numPr>
          <w:ilvl w:val="0"/>
          <w:numId w:val="1"/>
        </w:numPr>
        <w:tabs>
          <w:tab w:val="left" w:pos="993"/>
        </w:tabs>
        <w:spacing w:after="0" w:line="420" w:lineRule="exact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 xml:space="preserve">Прилагаемые к Регламенту формы №№ </w:t>
      </w:r>
      <w:r w:rsidRPr="00590414">
        <w:rPr>
          <w:rFonts w:ascii="Times New Roman" w:hAnsi="Times New Roman"/>
          <w:spacing w:val="-2"/>
          <w:sz w:val="28"/>
          <w:szCs w:val="28"/>
        </w:rPr>
        <w:t xml:space="preserve">Ж-1/1, </w:t>
      </w:r>
      <w:r w:rsidR="00564973" w:rsidRPr="00590414">
        <w:rPr>
          <w:rFonts w:ascii="Times New Roman" w:hAnsi="Times New Roman"/>
          <w:spacing w:val="-2"/>
          <w:sz w:val="28"/>
          <w:szCs w:val="28"/>
        </w:rPr>
        <w:t xml:space="preserve">Ж-1/2, Ж-1/3, </w:t>
      </w:r>
      <w:r w:rsidRPr="00590414">
        <w:rPr>
          <w:rFonts w:ascii="Times New Roman" w:hAnsi="Times New Roman"/>
          <w:spacing w:val="-2"/>
          <w:sz w:val="28"/>
          <w:szCs w:val="28"/>
        </w:rPr>
        <w:t>Ж-2/1, Ж-3/1</w:t>
      </w:r>
      <w:r w:rsidR="001C2D6D" w:rsidRPr="00590414">
        <w:rPr>
          <w:rFonts w:ascii="Times New Roman" w:hAnsi="Times New Roman"/>
          <w:spacing w:val="-2"/>
          <w:sz w:val="28"/>
          <w:szCs w:val="28"/>
        </w:rPr>
        <w:t>, Ж-4/1, Ж-7-1</w:t>
      </w:r>
      <w:r w:rsidR="002D67CB" w:rsidRPr="00590414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3D356A" w:rsidRPr="00590414">
        <w:rPr>
          <w:rFonts w:ascii="Times New Roman" w:hAnsi="Times New Roman"/>
          <w:spacing w:val="-2"/>
          <w:sz w:val="28"/>
          <w:szCs w:val="28"/>
        </w:rPr>
        <w:t>Ж-9/1</w:t>
      </w:r>
      <w:r w:rsidR="00AB089E" w:rsidRPr="00590414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4516B2" w:rsidRPr="00590414">
        <w:rPr>
          <w:rFonts w:ascii="Times New Roman" w:hAnsi="Times New Roman"/>
          <w:spacing w:val="-2"/>
          <w:sz w:val="28"/>
          <w:szCs w:val="28"/>
        </w:rPr>
        <w:t xml:space="preserve">Ж-11/1, Ж-12/1, Ж-13/1, </w:t>
      </w:r>
      <w:r w:rsidR="00173A64" w:rsidRPr="00590414">
        <w:rPr>
          <w:rFonts w:ascii="Times New Roman" w:hAnsi="Times New Roman"/>
          <w:spacing w:val="-2"/>
          <w:sz w:val="28"/>
          <w:szCs w:val="28"/>
        </w:rPr>
        <w:t>Ж-14/1</w:t>
      </w:r>
      <w:r w:rsidRPr="00590414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изложить в новой редакции. Прилагаются.</w:t>
      </w:r>
    </w:p>
    <w:p w:rsidR="00705488" w:rsidRDefault="00705488" w:rsidP="00D17E5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Прилагаемые к Регламенту формы №№ </w:t>
      </w:r>
      <w:r w:rsidRPr="00D17E57">
        <w:rPr>
          <w:rFonts w:ascii="Times New Roman" w:hAnsi="Times New Roman"/>
          <w:spacing w:val="-2"/>
          <w:sz w:val="28"/>
          <w:szCs w:val="28"/>
        </w:rPr>
        <w:t>Ж-</w:t>
      </w:r>
      <w:r w:rsidR="00564973" w:rsidRPr="00D17E57">
        <w:rPr>
          <w:rFonts w:ascii="Times New Roman" w:hAnsi="Times New Roman"/>
          <w:spacing w:val="-2"/>
          <w:sz w:val="28"/>
          <w:szCs w:val="28"/>
        </w:rPr>
        <w:t>3</w:t>
      </w:r>
      <w:r w:rsidRPr="00D17E57">
        <w:rPr>
          <w:rFonts w:ascii="Times New Roman" w:hAnsi="Times New Roman"/>
          <w:spacing w:val="-2"/>
          <w:sz w:val="28"/>
          <w:szCs w:val="28"/>
        </w:rPr>
        <w:t>/</w:t>
      </w:r>
      <w:r w:rsidR="00564973" w:rsidRPr="00D17E57">
        <w:rPr>
          <w:rFonts w:ascii="Times New Roman" w:hAnsi="Times New Roman"/>
          <w:spacing w:val="-2"/>
          <w:sz w:val="28"/>
          <w:szCs w:val="28"/>
        </w:rPr>
        <w:t>3, Ж-9/2, Ж-9/5</w:t>
      </w:r>
      <w:r>
        <w:rPr>
          <w:rFonts w:ascii="Times New Roman" w:hAnsi="Times New Roman"/>
          <w:spacing w:val="-2"/>
          <w:sz w:val="28"/>
          <w:szCs w:val="28"/>
        </w:rPr>
        <w:t xml:space="preserve"> искл</w:t>
      </w:r>
      <w:r>
        <w:rPr>
          <w:rFonts w:ascii="Times New Roman" w:hAnsi="Times New Roman"/>
          <w:spacing w:val="-2"/>
          <w:sz w:val="28"/>
          <w:szCs w:val="28"/>
        </w:rPr>
        <w:t>ю</w:t>
      </w:r>
      <w:r>
        <w:rPr>
          <w:rFonts w:ascii="Times New Roman" w:hAnsi="Times New Roman"/>
          <w:spacing w:val="-2"/>
          <w:sz w:val="28"/>
          <w:szCs w:val="28"/>
        </w:rPr>
        <w:t>чить</w:t>
      </w:r>
      <w:r w:rsidR="00564973">
        <w:rPr>
          <w:rFonts w:ascii="Times New Roman" w:hAnsi="Times New Roman"/>
          <w:spacing w:val="-2"/>
          <w:sz w:val="28"/>
          <w:szCs w:val="28"/>
        </w:rPr>
        <w:t>.</w:t>
      </w:r>
    </w:p>
    <w:p w:rsidR="00564973" w:rsidRPr="0011373B" w:rsidRDefault="00564973" w:rsidP="00D17E5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Дополнить прилагаемыми к Регламенту формами №№ </w:t>
      </w:r>
      <w:r w:rsidRPr="00590414">
        <w:rPr>
          <w:rFonts w:ascii="Times New Roman" w:hAnsi="Times New Roman"/>
          <w:spacing w:val="-2"/>
          <w:sz w:val="28"/>
          <w:szCs w:val="28"/>
        </w:rPr>
        <w:t xml:space="preserve">Ж-5/1, Ж-6/1, Ж-6/2, Ж-8/1, Ж-8/2, Ж-10/1, </w:t>
      </w:r>
      <w:r w:rsidR="000B309E" w:rsidRPr="00590414">
        <w:rPr>
          <w:rFonts w:ascii="Times New Roman" w:hAnsi="Times New Roman"/>
          <w:spacing w:val="-2"/>
          <w:sz w:val="28"/>
          <w:szCs w:val="28"/>
        </w:rPr>
        <w:t xml:space="preserve">Ж-11/2, Ж-11/3, Ж-11/4, </w:t>
      </w:r>
      <w:r w:rsidRPr="00590414">
        <w:rPr>
          <w:rFonts w:ascii="Times New Roman" w:hAnsi="Times New Roman"/>
          <w:spacing w:val="-2"/>
          <w:sz w:val="28"/>
          <w:szCs w:val="28"/>
        </w:rPr>
        <w:t>Ж-12/2, Ж-13/2, Ж-13/3.</w:t>
      </w:r>
      <w:r>
        <w:rPr>
          <w:rFonts w:ascii="Times New Roman" w:hAnsi="Times New Roman"/>
          <w:spacing w:val="-2"/>
          <w:sz w:val="28"/>
          <w:szCs w:val="28"/>
        </w:rPr>
        <w:t xml:space="preserve"> Прилагаются.</w:t>
      </w:r>
    </w:p>
    <w:p w:rsidR="0011373B" w:rsidRPr="0011373B" w:rsidRDefault="00D17E57" w:rsidP="00D17E57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pacing w:val="-2"/>
          <w:sz w:val="28"/>
          <w:szCs w:val="28"/>
        </w:rPr>
        <w:t>_____________</w:t>
      </w:r>
    </w:p>
    <w:sectPr w:rsidR="0011373B" w:rsidRPr="0011373B" w:rsidSect="00384EF6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515" w:rsidRDefault="00AA4515" w:rsidP="00384EF6">
      <w:pPr>
        <w:spacing w:after="0" w:line="240" w:lineRule="auto"/>
      </w:pPr>
      <w:r>
        <w:separator/>
      </w:r>
    </w:p>
  </w:endnote>
  <w:endnote w:type="continuationSeparator" w:id="0">
    <w:p w:rsidR="00AA4515" w:rsidRDefault="00AA4515" w:rsidP="0038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515" w:rsidRDefault="00AA4515" w:rsidP="00384EF6">
      <w:pPr>
        <w:spacing w:after="0" w:line="240" w:lineRule="auto"/>
      </w:pPr>
      <w:r>
        <w:separator/>
      </w:r>
    </w:p>
  </w:footnote>
  <w:footnote w:type="continuationSeparator" w:id="0">
    <w:p w:rsidR="00AA4515" w:rsidRDefault="00AA4515" w:rsidP="00384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25896"/>
      <w:docPartObj>
        <w:docPartGallery w:val="Page Numbers (Top of Page)"/>
        <w:docPartUnique/>
      </w:docPartObj>
    </w:sdtPr>
    <w:sdtContent>
      <w:p w:rsidR="00384EF6" w:rsidRDefault="009D20A4">
        <w:pPr>
          <w:pStyle w:val="a4"/>
          <w:jc w:val="center"/>
        </w:pPr>
        <w:fldSimple w:instr=" PAGE   \* MERGEFORMAT ">
          <w:r w:rsidR="00116ABF">
            <w:rPr>
              <w:noProof/>
            </w:rPr>
            <w:t>2</w:t>
          </w:r>
        </w:fldSimple>
      </w:p>
    </w:sdtContent>
  </w:sdt>
  <w:p w:rsidR="00384EF6" w:rsidRDefault="00384EF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F0F1F"/>
    <w:multiLevelType w:val="multilevel"/>
    <w:tmpl w:val="EB362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228D416F"/>
    <w:multiLevelType w:val="hybridMultilevel"/>
    <w:tmpl w:val="FB7C89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D543AEE"/>
    <w:multiLevelType w:val="multilevel"/>
    <w:tmpl w:val="EB362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>
    <w:nsid w:val="62981FFF"/>
    <w:multiLevelType w:val="multilevel"/>
    <w:tmpl w:val="EB36273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4">
    <w:nsid w:val="6C16518B"/>
    <w:multiLevelType w:val="multilevel"/>
    <w:tmpl w:val="EB36273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11373B"/>
    <w:rsid w:val="000B309E"/>
    <w:rsid w:val="0011373B"/>
    <w:rsid w:val="00116ABF"/>
    <w:rsid w:val="00173A64"/>
    <w:rsid w:val="001C18D5"/>
    <w:rsid w:val="001C2D6D"/>
    <w:rsid w:val="001E719C"/>
    <w:rsid w:val="00204769"/>
    <w:rsid w:val="00210C1B"/>
    <w:rsid w:val="00217205"/>
    <w:rsid w:val="002624CD"/>
    <w:rsid w:val="002D67CB"/>
    <w:rsid w:val="0037664A"/>
    <w:rsid w:val="00384EF6"/>
    <w:rsid w:val="003D356A"/>
    <w:rsid w:val="0044271B"/>
    <w:rsid w:val="004516B2"/>
    <w:rsid w:val="004D39E6"/>
    <w:rsid w:val="004E12B5"/>
    <w:rsid w:val="00561873"/>
    <w:rsid w:val="00564973"/>
    <w:rsid w:val="00590414"/>
    <w:rsid w:val="006E5BB1"/>
    <w:rsid w:val="006F56DC"/>
    <w:rsid w:val="006F6234"/>
    <w:rsid w:val="00705488"/>
    <w:rsid w:val="007B573F"/>
    <w:rsid w:val="008216B1"/>
    <w:rsid w:val="008418BA"/>
    <w:rsid w:val="0086612B"/>
    <w:rsid w:val="008E2D8C"/>
    <w:rsid w:val="00910988"/>
    <w:rsid w:val="00985AD8"/>
    <w:rsid w:val="009D20A4"/>
    <w:rsid w:val="00A13520"/>
    <w:rsid w:val="00A14C3E"/>
    <w:rsid w:val="00A15C89"/>
    <w:rsid w:val="00A21148"/>
    <w:rsid w:val="00AA4515"/>
    <w:rsid w:val="00AB089E"/>
    <w:rsid w:val="00AF21AC"/>
    <w:rsid w:val="00B2524C"/>
    <w:rsid w:val="00BB215A"/>
    <w:rsid w:val="00C165D3"/>
    <w:rsid w:val="00C576B8"/>
    <w:rsid w:val="00D17E57"/>
    <w:rsid w:val="00D84D36"/>
    <w:rsid w:val="00D94A5D"/>
    <w:rsid w:val="00DD1CF3"/>
    <w:rsid w:val="00E32BEB"/>
    <w:rsid w:val="00E53ECC"/>
    <w:rsid w:val="00E66A53"/>
    <w:rsid w:val="00F81797"/>
    <w:rsid w:val="00F92340"/>
    <w:rsid w:val="00FA4E74"/>
    <w:rsid w:val="00FA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37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137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84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4EF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384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4EF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731D7-C9A4-4A92-A418-3927F3599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Людмила В. Карпова</cp:lastModifiedBy>
  <cp:revision>11</cp:revision>
  <dcterms:created xsi:type="dcterms:W3CDTF">2013-04-15T11:41:00Z</dcterms:created>
  <dcterms:modified xsi:type="dcterms:W3CDTF">2013-04-25T09:02:00Z</dcterms:modified>
</cp:coreProperties>
</file>